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5D820" w14:textId="77777777" w:rsidR="00507DBB" w:rsidRDefault="00507DBB" w:rsidP="00A1120D">
      <w:pPr>
        <w:pStyle w:val="Title"/>
      </w:pPr>
      <w:r>
        <w:t>Typical Salad Bar Menu</w:t>
      </w:r>
    </w:p>
    <w:p w14:paraId="19313166" w14:textId="77777777" w:rsidR="00507DBB" w:rsidRDefault="00507DBB" w:rsidP="00A67A86">
      <w:pPr>
        <w:pStyle w:val="ListParagraph"/>
        <w:numPr>
          <w:ilvl w:val="0"/>
          <w:numId w:val="3"/>
        </w:numPr>
        <w:rPr>
          <w:sz w:val="36"/>
        </w:rPr>
      </w:pPr>
      <w:bookmarkStart w:id="0" w:name="_GoBack"/>
      <w:bookmarkEnd w:id="0"/>
      <w:r>
        <w:rPr>
          <w:sz w:val="36"/>
        </w:rPr>
        <w:t>Fresh spinach</w:t>
      </w:r>
    </w:p>
    <w:p w14:paraId="0F40CD81" w14:textId="77777777" w:rsidR="00507DBB" w:rsidRDefault="00507DBB" w:rsidP="00A67A86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Fresh romaine lettuce</w:t>
      </w:r>
    </w:p>
    <w:p w14:paraId="44189139" w14:textId="77777777" w:rsidR="00507DBB" w:rsidRDefault="00507DBB" w:rsidP="00A67A86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Carrot nuggets</w:t>
      </w:r>
    </w:p>
    <w:p w14:paraId="7D881CDB" w14:textId="77777777" w:rsidR="00507DBB" w:rsidRDefault="00507DBB" w:rsidP="00A67A86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Sliced cucumbers</w:t>
      </w:r>
    </w:p>
    <w:p w14:paraId="69C80600" w14:textId="77777777" w:rsidR="00507DBB" w:rsidRDefault="00507DBB" w:rsidP="00A67A86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Shredded part-skim cheese</w:t>
      </w:r>
    </w:p>
    <w:p w14:paraId="399B255D" w14:textId="77777777" w:rsidR="00507DBB" w:rsidRDefault="00507DBB" w:rsidP="00A67A86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Raisins</w:t>
      </w:r>
    </w:p>
    <w:p w14:paraId="0FF521D4" w14:textId="77777777" w:rsidR="00507DBB" w:rsidRDefault="00507DBB" w:rsidP="00A67A86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Chopped nuts</w:t>
      </w:r>
    </w:p>
    <w:p w14:paraId="4A1F689A" w14:textId="77777777" w:rsidR="00507DBB" w:rsidRDefault="00507DBB" w:rsidP="00A67A86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Chopped tomatoes</w:t>
      </w:r>
    </w:p>
    <w:p w14:paraId="31FCCAB1" w14:textId="77777777" w:rsidR="00507DBB" w:rsidRDefault="00507DBB" w:rsidP="00A67A86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Yogurt/Dill dressing</w:t>
      </w:r>
    </w:p>
    <w:p w14:paraId="49F8AD9C" w14:textId="77777777" w:rsidR="00507DBB" w:rsidRDefault="00507DBB" w:rsidP="00A67A86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Ranch dressing</w:t>
      </w:r>
    </w:p>
    <w:p w14:paraId="6429142F" w14:textId="77777777" w:rsidR="00263126" w:rsidRPr="00507DBB" w:rsidRDefault="00507DBB" w:rsidP="00A67A86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French dressing</w:t>
      </w:r>
    </w:p>
    <w:sectPr w:rsidR="00263126" w:rsidRPr="00507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36AA3"/>
    <w:multiLevelType w:val="hybridMultilevel"/>
    <w:tmpl w:val="7BCEF9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26771"/>
    <w:multiLevelType w:val="hybridMultilevel"/>
    <w:tmpl w:val="2932F2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4E3AD1"/>
    <w:multiLevelType w:val="hybridMultilevel"/>
    <w:tmpl w:val="4798F2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C2E"/>
    <w:rsid w:val="00241C2E"/>
    <w:rsid w:val="00263126"/>
    <w:rsid w:val="00507DBB"/>
    <w:rsid w:val="00A1120D"/>
    <w:rsid w:val="00A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34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7D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E3F68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7DBB"/>
    <w:rPr>
      <w:rFonts w:asciiTheme="majorHAnsi" w:eastAsiaTheme="majorEastAsia" w:hAnsiTheme="majorHAnsi" w:cstheme="majorBidi"/>
      <w:b/>
      <w:bCs/>
      <w:color w:val="3E3F68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07DB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1120D"/>
    <w:pPr>
      <w:pBdr>
        <w:bottom w:val="single" w:sz="8" w:space="4" w:color="5354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34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120D"/>
    <w:rPr>
      <w:rFonts w:asciiTheme="majorHAnsi" w:eastAsiaTheme="majorEastAsia" w:hAnsiTheme="majorHAnsi" w:cstheme="majorBidi"/>
      <w:color w:val="32334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7D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E3F68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7DBB"/>
    <w:rPr>
      <w:rFonts w:asciiTheme="majorHAnsi" w:eastAsiaTheme="majorEastAsia" w:hAnsiTheme="majorHAnsi" w:cstheme="majorBidi"/>
      <w:b/>
      <w:bCs/>
      <w:color w:val="3E3F68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07DB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1120D"/>
    <w:pPr>
      <w:pBdr>
        <w:bottom w:val="single" w:sz="8" w:space="4" w:color="5354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34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120D"/>
    <w:rPr>
      <w:rFonts w:asciiTheme="majorHAnsi" w:eastAsiaTheme="majorEastAsia" w:hAnsiTheme="majorHAnsi" w:cstheme="majorBidi"/>
      <w:color w:val="32334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424456" mc:Ignorable=""/>
      </a:dk2>
      <a:lt2>
        <a:srgbClr xmlns:mc="http://schemas.openxmlformats.org/markup-compatibility/2006" xmlns:a14="http://schemas.microsoft.com/office/drawing/2010/main" val="DEDEDE" mc:Ignorable=""/>
      </a:lt2>
      <a:accent1>
        <a:srgbClr xmlns:mc="http://schemas.openxmlformats.org/markup-compatibility/2006" xmlns:a14="http://schemas.microsoft.com/office/drawing/2010/main" val="53548A" mc:Ignorable=""/>
      </a:accent1>
      <a:accent2>
        <a:srgbClr xmlns:mc="http://schemas.openxmlformats.org/markup-compatibility/2006" xmlns:a14="http://schemas.microsoft.com/office/drawing/2010/main" val="438086" mc:Ignorable=""/>
      </a:accent2>
      <a:accent3>
        <a:srgbClr xmlns:mc="http://schemas.openxmlformats.org/markup-compatibility/2006" xmlns:a14="http://schemas.microsoft.com/office/drawing/2010/main" val="A04DA3" mc:Ignorable=""/>
      </a:accent3>
      <a:accent4>
        <a:srgbClr xmlns:mc="http://schemas.openxmlformats.org/markup-compatibility/2006" xmlns:a14="http://schemas.microsoft.com/office/drawing/2010/main" val="C4652D" mc:Ignorable=""/>
      </a:accent4>
      <a:accent5>
        <a:srgbClr xmlns:mc="http://schemas.openxmlformats.org/markup-compatibility/2006" xmlns:a14="http://schemas.microsoft.com/office/drawing/2010/main" val="8B5D3D" mc:Ignorable=""/>
      </a:accent5>
      <a:accent6>
        <a:srgbClr xmlns:mc="http://schemas.openxmlformats.org/markup-compatibility/2006" xmlns:a14="http://schemas.microsoft.com/office/drawing/2010/main" val="5C92B5" mc:Ignorable=""/>
      </a:accent6>
      <a:hlink>
        <a:srgbClr xmlns:mc="http://schemas.openxmlformats.org/markup-compatibility/2006" xmlns:a14="http://schemas.microsoft.com/office/drawing/2010/main" val="67AFBD" mc:Ignorable=""/>
      </a:hlink>
      <a:folHlink>
        <a:srgbClr xmlns:mc="http://schemas.openxmlformats.org/markup-compatibility/2006" xmlns:a14="http://schemas.microsoft.com/office/drawing/2010/main" val="C2A874" mc:Ignorable="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xmlns:mc="http://schemas.openxmlformats.org/markup-compatibility/2006" xmlns:a14="http://schemas.microsoft.com/office/drawing/2010/main" val="000000" mc:Ignorable="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xmlns:mc="http://schemas.openxmlformats.org/markup-compatibility/2006" xmlns:a14="http://schemas.microsoft.com/office/drawing/2010/main" val="000000" mc:Ignorable="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xmlns:mc="http://schemas.openxmlformats.org/markup-compatibility/2006" xmlns:a14="http://schemas.microsoft.com/office/drawing/2010/main" val="000000" mc:Ignorable="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Hewlett-Packard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Rios</dc:creator>
  <cp:keywords/>
  <dc:description/>
  <cp:lastModifiedBy>Zoe Rios</cp:lastModifiedBy>
  <cp:revision>4</cp:revision>
  <dcterms:created xsi:type="dcterms:W3CDTF">2010-04-21T20:23:00Z</dcterms:created>
  <dcterms:modified xsi:type="dcterms:W3CDTF">2010-04-21T20:33:00Z</dcterms:modified>
</cp:coreProperties>
</file>